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A58F2" w14:textId="505B5778" w:rsidR="00C07BA7" w:rsidRDefault="00EA5538" w:rsidP="00C07BA7">
      <w:pPr>
        <w:widowControl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="005F16E8" w:rsidRPr="005F16E8">
        <w:rPr>
          <w:rFonts w:asciiTheme="minorHAnsi" w:hAnsiTheme="minorHAnsi" w:cstheme="minorHAnsi"/>
          <w:b/>
        </w:rPr>
        <w:t>Dodávka reagencií a spotřebního materiálu včetně bezplatné výpůjčky 2 kusů hematologických analyzátorů</w:t>
      </w:r>
    </w:p>
    <w:p w14:paraId="5E28A39B" w14:textId="6B4D051F" w:rsidR="00EA5538" w:rsidRDefault="00C07BA7" w:rsidP="00C07BA7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 xml:space="preserve"> </w:t>
      </w:r>
    </w:p>
    <w:p w14:paraId="6BDEA871" w14:textId="77777777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</w:p>
    <w:p w14:paraId="54147F57" w14:textId="631E17D9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A62DD" w:rsidRPr="00EA5538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5C5519" w:rsidRPr="00EA5538">
        <w:rPr>
          <w:rFonts w:asciiTheme="minorHAnsi" w:hAnsiTheme="minorHAnsi" w:cstheme="minorHAnsi"/>
        </w:rPr>
        <w:t>Zadávací dokumentace</w:t>
      </w:r>
      <w:r w:rsidR="00AA3E9E">
        <w:rPr>
          <w:rFonts w:asciiTheme="minorHAnsi" w:hAnsiTheme="minorHAnsi" w:cstheme="minorHAnsi"/>
        </w:rPr>
        <w:t xml:space="preserve"> </w:t>
      </w:r>
      <w:r w:rsidR="00A02000">
        <w:rPr>
          <w:rFonts w:asciiTheme="minorHAnsi" w:hAnsiTheme="minorHAnsi" w:cstheme="minorHAnsi"/>
        </w:rPr>
        <w:t xml:space="preserve">a č. 6 Smlouvy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bookmarkStart w:id="0" w:name="_GoBack"/>
      <w:bookmarkEnd w:id="0"/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6D68B905" w14:textId="77777777" w:rsidR="00E1319B" w:rsidRDefault="00E1319B" w:rsidP="00715C9D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bookmarkStart w:id="1" w:name="Zadavatel"/>
      <w:r w:rsidRPr="005F16E8">
        <w:rPr>
          <w:rFonts w:asciiTheme="minorHAnsi" w:hAnsiTheme="minorHAnsi" w:cstheme="minorHAnsi"/>
          <w:b/>
        </w:rPr>
        <w:t>Dodávka reagencií a spotřebního materiálu včetně bezplatné výpůjčky 2 kusů hematologických analyzátorů</w:t>
      </w:r>
      <w:r w:rsidRPr="00EA5538">
        <w:rPr>
          <w:rFonts w:asciiTheme="minorHAnsi" w:hAnsiTheme="minorHAnsi" w:cstheme="minorHAnsi"/>
        </w:rPr>
        <w:t xml:space="preserve"> </w:t>
      </w:r>
    </w:p>
    <w:p w14:paraId="336F2487" w14:textId="658EDFD0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1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07165838" w:rsidR="00713433" w:rsidRPr="00EA5538" w:rsidRDefault="00A02000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BA7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A02000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A02000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A02000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A02000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A02000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A02000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A02000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A02000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A02000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02000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02D2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16E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000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E9E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07BA7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19B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64C99-FDE7-4595-BE2C-87943BDAC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367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51</cp:revision>
  <dcterms:created xsi:type="dcterms:W3CDTF">2022-05-09T20:22:00Z</dcterms:created>
  <dcterms:modified xsi:type="dcterms:W3CDTF">2024-03-28T07:05:00Z</dcterms:modified>
</cp:coreProperties>
</file>